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Anaokulu</w:t>
      </w:r>
      <w:proofErr w:type="gramEnd"/>
      <w:r w:rsidR="00D73FAB">
        <w:rPr>
          <w:szCs w:val="24"/>
        </w:rPr>
        <w:t>-Çınar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22DT959269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KIRTASİYE</w:t>
      </w:r>
      <w:proofErr w:type="gramEnd"/>
      <w:r w:rsidR="00BE1581">
        <w:rPr>
          <w:szCs w:val="24"/>
        </w:rPr>
        <w:t xml:space="preserve"> MALZEMELERİ ALIM İŞİ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1659"/>
        <w:gridCol w:w="1796"/>
        <w:gridCol w:w="969"/>
        <w:gridCol w:w="1343"/>
        <w:gridCol w:w="1623"/>
        <w:gridCol w:w="1292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EVRAK RAFI 3 LÜ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KLASÖR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TELLİ DOSYA 50 Lİ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NÖBET DEFTERİ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GELİR GİDER DEFTERİ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TÜKENMEZ KALEM 50 Lİ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ZIMBA(KROM PENS)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SIVI YAPIŞTIRICI (90 GR)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İMZA KALEMİ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ZIMBA TELİ(1000 Lİ)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DELGEÇ (40 SAYFA)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RENKLİ YAZICI TONERİ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KOLİ BANDI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MAKET BIÇAĞI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ŞEFFAF DOSYA 100 LÜ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3C4" w:rsidRDefault="00D123C4" w:rsidP="00EE3768">
      <w:r>
        <w:separator/>
      </w:r>
    </w:p>
  </w:endnote>
  <w:endnote w:type="continuationSeparator" w:id="0">
    <w:p w:rsidR="00D123C4" w:rsidRDefault="00D123C4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3C4" w:rsidRDefault="00D123C4" w:rsidP="00EE3768">
      <w:r>
        <w:separator/>
      </w:r>
    </w:p>
  </w:footnote>
  <w:footnote w:type="continuationSeparator" w:id="0">
    <w:p w:rsidR="00D123C4" w:rsidRDefault="00D123C4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96"/>
    <w:rsid w:val="00CC5BBB"/>
    <w:rsid w:val="00CF261D"/>
    <w:rsid w:val="00CF4729"/>
    <w:rsid w:val="00D04C3D"/>
    <w:rsid w:val="00D123C4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Katilimsiz.Com @ necooy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diyarbakirmem</cp:lastModifiedBy>
  <cp:revision>2</cp:revision>
  <dcterms:created xsi:type="dcterms:W3CDTF">2022-09-19T07:59:00Z</dcterms:created>
  <dcterms:modified xsi:type="dcterms:W3CDTF">2022-09-19T07:59:00Z</dcterms:modified>
</cp:coreProperties>
</file>