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22DT1115351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TELEVİZYON ALIM İŞİ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ÇINAR ANAOKULU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0554 935 42 70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24.10.2022 10:00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22DT1115351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561"/>
        <w:gridCol w:w="6314"/>
        <w:gridCol w:w="890"/>
        <w:gridCol w:w="831"/>
        <w:gridCol w:w="705"/>
        <w:gridCol w:w="1911"/>
        <w:gridCol w:w="1180"/>
        <w:gridCol w:w="1018"/>
      </w:tblGrid>
      <w:tr w:rsidR="00190B3D">
        <w:trPr>
          <w:jc w:val="center"/>
        </w:trPr>
        <w:tc>
          <w:tcPr>
            <w:tcW w:w="0" w:type="auto"/>
          </w:tcPr>
          <w:p w:rsidR="00C11AF8" w:rsidRPr="00C11AF8" w:rsidRDefault="00582BC5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190B3D" w:rsidRDefault="00582BC5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190B3D" w:rsidRDefault="00582BC5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190B3D" w:rsidRDefault="00582BC5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190B3D" w:rsidRDefault="00582BC5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190B3D" w:rsidRDefault="00582BC5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190B3D" w:rsidRDefault="00582BC5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190B3D" w:rsidRDefault="00582BC5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190B3D" w:rsidRDefault="00582BC5">
            <w:r>
              <w:rPr>
                <w:b/>
              </w:rPr>
              <w:t>Para Birimi</w:t>
            </w:r>
          </w:p>
        </w:tc>
      </w:tr>
      <w:tr w:rsidR="00190B3D">
        <w:trPr>
          <w:jc w:val="center"/>
        </w:trPr>
        <w:tc>
          <w:tcPr>
            <w:tcW w:w="0" w:type="auto"/>
          </w:tcPr>
          <w:p w:rsidR="00190B3D" w:rsidRDefault="00190B3D"/>
        </w:tc>
        <w:tc>
          <w:tcPr>
            <w:tcW w:w="0" w:type="auto"/>
          </w:tcPr>
          <w:p w:rsidR="00190B3D" w:rsidRDefault="00582BC5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190B3D" w:rsidRDefault="00582BC5">
            <w:r>
              <w:rPr>
                <w:sz w:val="18"/>
              </w:rPr>
              <w:t xml:space="preserve">43" 109 Ekran Uydu Alıcılı Full Hd Smart LED Tv Ekran Boyutu: 43’’ (109 Ekran) 1920 X 1080 Full HD Çözünürlük Dahili Uydu Alıcısı Smart TV </w:t>
            </w:r>
          </w:p>
        </w:tc>
        <w:tc>
          <w:tcPr>
            <w:tcW w:w="0" w:type="auto"/>
          </w:tcPr>
          <w:p w:rsidR="00190B3D" w:rsidRDefault="00190B3D"/>
        </w:tc>
        <w:tc>
          <w:tcPr>
            <w:tcW w:w="0" w:type="auto"/>
          </w:tcPr>
          <w:p w:rsidR="00190B3D" w:rsidRDefault="00582BC5">
            <w:r>
              <w:rPr>
                <w:sz w:val="18"/>
              </w:rPr>
              <w:t>1,000</w:t>
            </w:r>
          </w:p>
        </w:tc>
        <w:tc>
          <w:tcPr>
            <w:tcW w:w="0" w:type="auto"/>
          </w:tcPr>
          <w:p w:rsidR="00190B3D" w:rsidRDefault="00582BC5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90B3D" w:rsidRDefault="00582BC5">
            <w:r>
              <w:rPr>
                <w:sz w:val="18"/>
              </w:rPr>
              <w:t>32324100 - Renkli televizyonlar</w:t>
            </w:r>
          </w:p>
        </w:tc>
        <w:tc>
          <w:tcPr>
            <w:tcW w:w="0" w:type="auto"/>
          </w:tcPr>
          <w:p w:rsidR="00190B3D" w:rsidRDefault="00190B3D"/>
        </w:tc>
        <w:tc>
          <w:tcPr>
            <w:tcW w:w="0" w:type="auto"/>
          </w:tcPr>
          <w:p w:rsidR="00190B3D" w:rsidRDefault="00190B3D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BC5" w:rsidRDefault="00582BC5" w:rsidP="005B2F2D">
      <w:pPr>
        <w:spacing w:after="0" w:line="240" w:lineRule="auto"/>
      </w:pPr>
      <w:r>
        <w:separator/>
      </w:r>
    </w:p>
  </w:endnote>
  <w:endnote w:type="continuationSeparator" w:id="0">
    <w:p w:rsidR="00582BC5" w:rsidRDefault="00582BC5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BC5" w:rsidRDefault="00582BC5" w:rsidP="005B2F2D">
      <w:pPr>
        <w:spacing w:after="0" w:line="240" w:lineRule="auto"/>
      </w:pPr>
      <w:r>
        <w:separator/>
      </w:r>
    </w:p>
  </w:footnote>
  <w:footnote w:type="continuationSeparator" w:id="0">
    <w:p w:rsidR="00582BC5" w:rsidRDefault="00582BC5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582BC5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BC595B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19.10.2022 13:43:33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22DT1115351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8308E"/>
    <w:rsid w:val="00190B3D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82B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BC595B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C5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5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C5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5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E14CF-C9D7-4DF0-BEB4-3014967C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lenovo pc</cp:lastModifiedBy>
  <cp:revision>2</cp:revision>
  <dcterms:created xsi:type="dcterms:W3CDTF">2022-10-19T10:44:00Z</dcterms:created>
  <dcterms:modified xsi:type="dcterms:W3CDTF">2022-10-19T10:44:00Z</dcterms:modified>
</cp:coreProperties>
</file>