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B8" w:rsidRDefault="00736AB8" w:rsidP="00736AB8">
      <w:pPr>
        <w:pStyle w:val="KonuBal"/>
        <w:jc w:val="left"/>
      </w:pPr>
      <w:r>
        <w:t>TEKNİK</w:t>
      </w:r>
      <w:r>
        <w:rPr>
          <w:spacing w:val="-2"/>
        </w:rPr>
        <w:t xml:space="preserve"> </w:t>
      </w:r>
      <w:r>
        <w:t xml:space="preserve">ŞARTNAME STANDART </w:t>
      </w:r>
      <w:r>
        <w:rPr>
          <w:spacing w:val="-4"/>
        </w:rPr>
        <w:t>FORMU</w:t>
      </w:r>
    </w:p>
    <w:p w:rsidR="00736AB8" w:rsidRDefault="00736AB8" w:rsidP="00736AB8">
      <w:pPr>
        <w:pStyle w:val="GvdeMetni"/>
        <w:rPr>
          <w:sz w:val="20"/>
        </w:rPr>
      </w:pPr>
    </w:p>
    <w:p w:rsidR="00736AB8" w:rsidRDefault="00736AB8" w:rsidP="00736AB8">
      <w:pPr>
        <w:pStyle w:val="GvdeMetni"/>
        <w:spacing w:before="10"/>
        <w:rPr>
          <w:sz w:val="20"/>
        </w:rPr>
      </w:pPr>
    </w:p>
    <w:p w:rsidR="00736AB8" w:rsidRDefault="00736AB8" w:rsidP="00736AB8">
      <w:pPr>
        <w:ind w:left="815"/>
        <w:rPr>
          <w:sz w:val="20"/>
        </w:rPr>
      </w:pPr>
      <w:proofErr w:type="gramStart"/>
      <w:r>
        <w:rPr>
          <w:color w:val="000000"/>
          <w:w w:val="99"/>
          <w:sz w:val="20"/>
          <w:shd w:val="clear" w:color="auto" w:fill="D2D2D2"/>
        </w:rPr>
        <w:t>[</w:t>
      </w:r>
      <w:proofErr w:type="gramEnd"/>
    </w:p>
    <w:p w:rsidR="00736AB8" w:rsidRDefault="00736AB8" w:rsidP="00736AB8">
      <w:pPr>
        <w:tabs>
          <w:tab w:val="left" w:pos="2941"/>
        </w:tabs>
        <w:spacing w:before="123"/>
        <w:ind w:left="815"/>
        <w:rPr>
          <w:sz w:val="24"/>
        </w:rPr>
      </w:pPr>
      <w:r>
        <w:rPr>
          <w:b/>
          <w:sz w:val="24"/>
        </w:rPr>
        <w:t>Sözleşme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başlığı</w:t>
      </w:r>
      <w:r>
        <w:rPr>
          <w:b/>
          <w:sz w:val="24"/>
        </w:rPr>
        <w:tab/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ÇINAR </w:t>
      </w:r>
      <w:proofErr w:type="gramStart"/>
      <w:r>
        <w:rPr>
          <w:sz w:val="24"/>
        </w:rPr>
        <w:t xml:space="preserve">ANAOKULUNA </w:t>
      </w:r>
      <w:r>
        <w:rPr>
          <w:spacing w:val="-9"/>
          <w:sz w:val="24"/>
        </w:rPr>
        <w:t xml:space="preserve"> </w:t>
      </w:r>
      <w:r>
        <w:rPr>
          <w:sz w:val="24"/>
        </w:rPr>
        <w:t>ALINACAK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MAL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ALIMI</w:t>
      </w:r>
    </w:p>
    <w:p w:rsidR="00736AB8" w:rsidRDefault="00736AB8" w:rsidP="00736AB8">
      <w:pPr>
        <w:pStyle w:val="ListeParagraf"/>
        <w:numPr>
          <w:ilvl w:val="0"/>
          <w:numId w:val="1"/>
        </w:numPr>
        <w:tabs>
          <w:tab w:val="left" w:pos="1056"/>
          <w:tab w:val="left" w:pos="2851"/>
        </w:tabs>
        <w:ind w:right="1872" w:firstLine="0"/>
        <w:rPr>
          <w:sz w:val="24"/>
        </w:rPr>
      </w:pPr>
      <w:r>
        <w:rPr>
          <w:sz w:val="24"/>
        </w:rPr>
        <w:t>Genel Tanım</w:t>
      </w:r>
      <w:r>
        <w:rPr>
          <w:sz w:val="24"/>
        </w:rPr>
        <w:tab/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10000</w:t>
      </w:r>
      <w:r>
        <w:rPr>
          <w:spacing w:val="-5"/>
          <w:sz w:val="24"/>
        </w:rPr>
        <w:t xml:space="preserve"> </w:t>
      </w:r>
      <w:r>
        <w:rPr>
          <w:sz w:val="24"/>
        </w:rPr>
        <w:t>OKUL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PROJESİ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 DONATIMI</w:t>
      </w:r>
      <w:proofErr w:type="gramEnd"/>
    </w:p>
    <w:p w:rsidR="00736AB8" w:rsidRDefault="00736AB8" w:rsidP="00736AB8">
      <w:pPr>
        <w:pStyle w:val="GvdeMetni"/>
        <w:rPr>
          <w:sz w:val="26"/>
        </w:rPr>
      </w:pPr>
    </w:p>
    <w:p w:rsidR="00736AB8" w:rsidRDefault="00736AB8" w:rsidP="00736AB8">
      <w:pPr>
        <w:pStyle w:val="ListeParagraf"/>
        <w:numPr>
          <w:ilvl w:val="0"/>
          <w:numId w:val="1"/>
        </w:numPr>
        <w:tabs>
          <w:tab w:val="left" w:pos="1021"/>
        </w:tabs>
        <w:spacing w:before="214"/>
        <w:ind w:left="1020" w:hanging="241"/>
        <w:rPr>
          <w:sz w:val="24"/>
        </w:rPr>
      </w:pPr>
      <w:r>
        <w:rPr>
          <w:sz w:val="24"/>
        </w:rPr>
        <w:t>Tedarik Edilecek</w:t>
      </w:r>
      <w:r>
        <w:rPr>
          <w:spacing w:val="-3"/>
          <w:sz w:val="24"/>
        </w:rPr>
        <w:t xml:space="preserve"> </w:t>
      </w:r>
      <w:r>
        <w:rPr>
          <w:sz w:val="24"/>
        </w:rPr>
        <w:t>Mallar,</w:t>
      </w:r>
      <w:r>
        <w:rPr>
          <w:spacing w:val="-3"/>
          <w:sz w:val="24"/>
        </w:rPr>
        <w:t xml:space="preserve"> </w:t>
      </w:r>
      <w:r>
        <w:rPr>
          <w:sz w:val="24"/>
        </w:rPr>
        <w:t>Teknik</w:t>
      </w:r>
      <w:r>
        <w:rPr>
          <w:spacing w:val="-3"/>
          <w:sz w:val="24"/>
        </w:rPr>
        <w:t xml:space="preserve"> </w:t>
      </w:r>
      <w:r>
        <w:rPr>
          <w:sz w:val="24"/>
        </w:rPr>
        <w:t>Özellikleri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Miktarı</w:t>
      </w:r>
    </w:p>
    <w:p w:rsidR="00736AB8" w:rsidRDefault="00736AB8" w:rsidP="00736AB8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998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198"/>
        <w:gridCol w:w="5216"/>
        <w:gridCol w:w="1326"/>
      </w:tblGrid>
      <w:tr w:rsidR="00736AB8" w:rsidTr="00000DAA">
        <w:trPr>
          <w:trHeight w:val="515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736AB8" w:rsidTr="00000DAA">
        <w:trPr>
          <w:trHeight w:val="67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216" w:right="2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Sıra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İhtiyac</w:t>
            </w:r>
            <w:proofErr w:type="spellEnd"/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17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Teknik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Özellikler</w:t>
            </w:r>
            <w:proofErr w:type="spellEnd"/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736AB8" w:rsidRDefault="00736AB8">
            <w:pPr>
              <w:pStyle w:val="TableParagraph"/>
              <w:ind w:left="29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Miktar</w:t>
            </w:r>
            <w:proofErr w:type="spellEnd"/>
          </w:p>
        </w:tc>
      </w:tr>
      <w:tr w:rsidR="0087099C" w:rsidTr="00000DAA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C" w:rsidRDefault="0087099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99C" w:rsidRDefault="004705A1" w:rsidP="00736AB8">
            <w:pPr>
              <w:pStyle w:val="TableParagraph"/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>3 LÜ OTURMA GURUBU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3B" w:rsidRPr="00000DAA" w:rsidRDefault="004705A1" w:rsidP="00B379E1">
            <w:pPr>
              <w:rPr>
                <w:rFonts w:ascii="TimesNewRomanPSMT" w:eastAsiaTheme="minorHAnsi" w:hAnsi="TimesNewRomanPSMT" w:cs="TimesNewRomanPSMT"/>
                <w:sz w:val="12"/>
                <w:szCs w:val="12"/>
              </w:rPr>
            </w:pPr>
            <w:r w:rsidRPr="00000DAA">
              <w:rPr>
                <w:rFonts w:ascii="TimesNewRomanPSMT" w:eastAsiaTheme="minorHAnsi" w:hAnsi="TimesNewRomanPSMT" w:cs="TimesNewRomanPSMT"/>
                <w:sz w:val="12"/>
                <w:szCs w:val="12"/>
              </w:rPr>
              <w:t>GÖVDE VE KOL İÇLERİ 1. KALİTE ÇAM AĞAÇTAN OLACAKKOL ÇITASI GÜRGEN AĞAÇTAN VE AKZONOBEL BAYALI OLACAK 1. KALİTE SUNİ DERİ OLACAK. KULLANILAN SÜNGERLER 1. KALİTE OLACAK</w:t>
            </w:r>
          </w:p>
          <w:p w:rsidR="004705A1" w:rsidRDefault="004705A1" w:rsidP="00B379E1">
            <w:pPr>
              <w:rPr>
                <w:rFonts w:ascii="TimesNewRomanPSMT" w:eastAsiaTheme="minorHAnsi" w:hAnsi="TimesNewRomanPSMT" w:cs="TimesNewRomanPSMT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53B" w:rsidRDefault="00B379E1">
            <w:pPr>
              <w:pStyle w:val="TableParagraph"/>
              <w:spacing w:before="8"/>
            </w:pPr>
            <w:r>
              <w:t>1 ADET</w:t>
            </w:r>
          </w:p>
        </w:tc>
      </w:tr>
      <w:tr w:rsidR="00736AB8" w:rsidTr="00000DAA">
        <w:trPr>
          <w:trHeight w:val="79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B8" w:rsidRDefault="0087099C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AB8" w:rsidRDefault="00736AB8" w:rsidP="00B379E1">
            <w:pPr>
              <w:pStyle w:val="TableParagraph"/>
              <w:rPr>
                <w:sz w:val="24"/>
              </w:rPr>
            </w:pPr>
            <w:r>
              <w:rPr>
                <w:rFonts w:ascii="TimesNewRomanPSMT" w:eastAsiaTheme="minorHAnsi" w:hAnsi="TimesNewRomanPSMT" w:cs="TimesNewRomanPSMT"/>
                <w:sz w:val="20"/>
                <w:szCs w:val="20"/>
              </w:rPr>
              <w:t xml:space="preserve"> </w:t>
            </w:r>
            <w:r w:rsidR="00B379E1">
              <w:rPr>
                <w:rFonts w:ascii="TimesNewRomanPSMT" w:eastAsiaTheme="minorHAnsi" w:hAnsi="TimesNewRomanPSMT" w:cs="TimesNewRomanPSMT"/>
                <w:sz w:val="20"/>
                <w:szCs w:val="20"/>
              </w:rPr>
              <w:t>MAKAM KOLTUĞU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b/>
                <w:bCs/>
                <w:sz w:val="12"/>
                <w:szCs w:val="12"/>
              </w:rPr>
              <w:t>AYAK</w:t>
            </w:r>
            <w:r w:rsidRPr="00000DAA">
              <w:rPr>
                <w:sz w:val="12"/>
                <w:szCs w:val="12"/>
              </w:rPr>
              <w:t xml:space="preserve">:         38*1,2 BORUDAN ÖZEL ŞEKİLLENDİRİLMİŞ 5 BACAKLI KROM NİKEL 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sz w:val="12"/>
                <w:szCs w:val="12"/>
              </w:rPr>
              <w:t xml:space="preserve">                    KAP</w:t>
            </w:r>
            <w:r w:rsidR="004705A1" w:rsidRPr="00000DAA">
              <w:rPr>
                <w:sz w:val="12"/>
                <w:szCs w:val="12"/>
              </w:rPr>
              <w:t>LI OLACAK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b/>
                <w:bCs/>
                <w:sz w:val="12"/>
                <w:szCs w:val="12"/>
              </w:rPr>
              <w:t xml:space="preserve">MEKANİZMA: </w:t>
            </w:r>
            <w:r w:rsidRPr="00000DAA">
              <w:rPr>
                <w:sz w:val="12"/>
                <w:szCs w:val="12"/>
              </w:rPr>
              <w:t>ÇİFT KOLLU TİLTİNG MEKANİZMA OLUP KOLTUĞUN YÜKSEKLİK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sz w:val="12"/>
                <w:szCs w:val="12"/>
              </w:rPr>
              <w:t xml:space="preserve">                           VE SABİTLENMESİNİ SAĞLAMAKTADIR.KOLTUĞUN YÜKSEKLİK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sz w:val="12"/>
                <w:szCs w:val="12"/>
              </w:rPr>
              <w:t xml:space="preserve">                          AYARI GAZ</w:t>
            </w:r>
            <w:r w:rsidR="004705A1" w:rsidRPr="00000DAA">
              <w:rPr>
                <w:sz w:val="12"/>
                <w:szCs w:val="12"/>
              </w:rPr>
              <w:t>LI AMARTİSÖR İLE SAĞLANACAK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b/>
                <w:bCs/>
                <w:sz w:val="12"/>
                <w:szCs w:val="12"/>
              </w:rPr>
              <w:t>GÖVDE:</w:t>
            </w:r>
            <w:r w:rsidRPr="00000DAA">
              <w:rPr>
                <w:sz w:val="12"/>
                <w:szCs w:val="12"/>
              </w:rPr>
              <w:t xml:space="preserve">         ÖZEL P</w:t>
            </w:r>
            <w:r w:rsidR="004705A1" w:rsidRPr="00000DAA">
              <w:rPr>
                <w:sz w:val="12"/>
                <w:szCs w:val="12"/>
              </w:rPr>
              <w:t>RES</w:t>
            </w:r>
            <w:bookmarkStart w:id="0" w:name="_GoBack"/>
            <w:bookmarkEnd w:id="0"/>
            <w:r w:rsidR="004705A1" w:rsidRPr="00000DAA">
              <w:rPr>
                <w:sz w:val="12"/>
                <w:szCs w:val="12"/>
              </w:rPr>
              <w:t>LENMİŞ MONOBLOK KONTAPLANACAK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b/>
                <w:bCs/>
                <w:sz w:val="12"/>
                <w:szCs w:val="12"/>
              </w:rPr>
              <w:t>DÖŞEME:</w:t>
            </w:r>
            <w:r w:rsidRPr="00000DAA">
              <w:rPr>
                <w:sz w:val="12"/>
                <w:szCs w:val="12"/>
              </w:rPr>
              <w:t xml:space="preserve">      4</w:t>
            </w:r>
            <w:proofErr w:type="gramStart"/>
            <w:r w:rsidRPr="00000DAA">
              <w:rPr>
                <w:sz w:val="12"/>
                <w:szCs w:val="12"/>
              </w:rPr>
              <w:t>,5</w:t>
            </w:r>
            <w:proofErr w:type="gramEnd"/>
            <w:r w:rsidRPr="00000DAA">
              <w:rPr>
                <w:sz w:val="12"/>
                <w:szCs w:val="12"/>
              </w:rPr>
              <w:t xml:space="preserve"> LİK 22 DNS SERT SÜNGER ÜZERİ 1,5 CM LİK PED MEVCUTTUR.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sz w:val="12"/>
                <w:szCs w:val="12"/>
              </w:rPr>
              <w:t xml:space="preserve">                       KAUÇUK ÜZERİ 1.SINIF DÖŞEMELİK İSTENİLEN RENKTE SUNİ DERİ</w:t>
            </w:r>
          </w:p>
          <w:p w:rsidR="00B379E1" w:rsidRPr="00000DAA" w:rsidRDefault="004705A1" w:rsidP="00B379E1">
            <w:pPr>
              <w:rPr>
                <w:sz w:val="12"/>
                <w:szCs w:val="12"/>
              </w:rPr>
            </w:pPr>
            <w:r w:rsidRPr="00000DAA">
              <w:rPr>
                <w:sz w:val="12"/>
                <w:szCs w:val="12"/>
              </w:rPr>
              <w:t xml:space="preserve">                       KAPLANACAK</w:t>
            </w:r>
            <w:r w:rsidR="00B379E1" w:rsidRPr="00000DAA">
              <w:rPr>
                <w:sz w:val="12"/>
                <w:szCs w:val="12"/>
              </w:rPr>
              <w:t>.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b/>
                <w:bCs/>
                <w:sz w:val="12"/>
                <w:szCs w:val="12"/>
              </w:rPr>
              <w:t>KOL:</w:t>
            </w:r>
            <w:r w:rsidRPr="00000DAA">
              <w:rPr>
                <w:sz w:val="12"/>
                <w:szCs w:val="12"/>
              </w:rPr>
              <w:t xml:space="preserve">               SABİT  20*40*1,2 OVAL BORUDAN KROM NİKEL KAPLI KOL </w:t>
            </w:r>
          </w:p>
          <w:p w:rsidR="00B379E1" w:rsidRPr="00000DAA" w:rsidRDefault="00B379E1" w:rsidP="00B379E1">
            <w:pPr>
              <w:rPr>
                <w:sz w:val="12"/>
                <w:szCs w:val="12"/>
              </w:rPr>
            </w:pPr>
            <w:r w:rsidRPr="00000DAA">
              <w:rPr>
                <w:sz w:val="12"/>
                <w:szCs w:val="12"/>
              </w:rPr>
              <w:t xml:space="preserve">     </w:t>
            </w:r>
            <w:r w:rsidR="004705A1" w:rsidRPr="00000DAA">
              <w:rPr>
                <w:sz w:val="12"/>
                <w:szCs w:val="12"/>
              </w:rPr>
              <w:t xml:space="preserve">               OLACAK</w:t>
            </w:r>
            <w:r w:rsidRPr="00000DAA">
              <w:rPr>
                <w:sz w:val="12"/>
                <w:szCs w:val="12"/>
              </w:rPr>
              <w:t>.</w:t>
            </w:r>
          </w:p>
          <w:p w:rsidR="00736AB8" w:rsidRDefault="00736AB8" w:rsidP="00B379E1">
            <w:pPr>
              <w:pStyle w:val="TableParagraph"/>
              <w:ind w:left="708" w:right="1402"/>
              <w:rPr>
                <w:sz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AB8" w:rsidRDefault="00736AB8">
            <w:pPr>
              <w:pStyle w:val="TableParagraph"/>
              <w:spacing w:before="8"/>
            </w:pPr>
          </w:p>
          <w:p w:rsidR="00736AB8" w:rsidRDefault="00B379E1">
            <w:pPr>
              <w:pStyle w:val="TableParagraph"/>
              <w:spacing w:before="0"/>
              <w:ind w:left="108"/>
              <w:rPr>
                <w:sz w:val="24"/>
              </w:rPr>
            </w:pPr>
            <w:r>
              <w:rPr>
                <w:sz w:val="24"/>
              </w:rPr>
              <w:t>1 ADET</w:t>
            </w:r>
          </w:p>
        </w:tc>
      </w:tr>
    </w:tbl>
    <w:p w:rsidR="00736AB8" w:rsidRDefault="00736AB8" w:rsidP="00736AB8">
      <w:pPr>
        <w:pStyle w:val="GvdeMetni"/>
        <w:rPr>
          <w:sz w:val="26"/>
        </w:rPr>
      </w:pPr>
    </w:p>
    <w:p w:rsidR="00736AB8" w:rsidRDefault="004705A1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1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- Montajı </w:t>
      </w:r>
      <w:r w:rsidR="0087099C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ve </w:t>
      </w:r>
      <w:proofErr w:type="gramStart"/>
      <w:r w:rsidR="0087099C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işçiliği  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>yüklenici</w:t>
      </w:r>
      <w:proofErr w:type="gramEnd"/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firmaya ait olacaktır.</w:t>
      </w:r>
    </w:p>
    <w:p w:rsidR="000C153B" w:rsidRDefault="004705A1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2- Ürünler </w:t>
      </w:r>
      <w:r w:rsidR="000C153B">
        <w:rPr>
          <w:rFonts w:ascii="TimesNewRomanPSMT" w:eastAsiaTheme="minorHAnsi" w:hAnsi="TimesNewRomanPSMT" w:cs="TimesNewRomanPSMT"/>
          <w:color w:val="000000"/>
          <w:sz w:val="20"/>
          <w:szCs w:val="20"/>
        </w:rPr>
        <w:t>TSE 1. Kalite silinebilir olacak</w:t>
      </w:r>
    </w:p>
    <w:p w:rsidR="00736AB8" w:rsidRDefault="004705A1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3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>-Teklifler elden teslim edilecektir.</w:t>
      </w:r>
    </w:p>
    <w:p w:rsidR="00736AB8" w:rsidRDefault="004705A1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4</w:t>
      </w:r>
      <w:r w:rsidR="00736AB8">
        <w:rPr>
          <w:rFonts w:ascii="TimesNewRomanPSMT" w:eastAsiaTheme="minorHAnsi" w:hAnsi="TimesNewRomanPSMT" w:cs="TimesNewRomanPSMT"/>
          <w:color w:val="000000"/>
          <w:sz w:val="20"/>
          <w:szCs w:val="20"/>
        </w:rPr>
        <w:t>-En az 2 yıl garantili olacaktır.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</w:t>
      </w:r>
      <w:proofErr w:type="gramStart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>….</w:t>
      </w:r>
      <w:proofErr w:type="gramEnd"/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/…./2022               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 xml:space="preserve">           Dilber MIZRAK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    Teklif Tarihi      </w:t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</w: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ab/>
        <w:t>Okul Müdürü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  <w:r>
        <w:rPr>
          <w:rFonts w:ascii="TimesNewRomanPSMT" w:eastAsiaTheme="minorHAnsi" w:hAnsi="TimesNewRomanPSMT" w:cs="TimesNewRomanPSMT"/>
          <w:color w:val="000000"/>
          <w:sz w:val="20"/>
          <w:szCs w:val="20"/>
        </w:rPr>
        <w:t xml:space="preserve">  FİRMA-KAŞE-İMZA</w:t>
      </w:r>
    </w:p>
    <w:p w:rsidR="000C46E5" w:rsidRDefault="000C46E5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36AB8" w:rsidRPr="005756E8" w:rsidRDefault="00736AB8" w:rsidP="00736AB8">
      <w:pPr>
        <w:shd w:val="clear" w:color="auto" w:fill="FFFFFF"/>
        <w:spacing w:line="250" w:lineRule="exact"/>
        <w:ind w:left="5664" w:firstLine="708"/>
        <w:rPr>
          <w:rFonts w:eastAsia="Yu Gothic"/>
          <w:b/>
          <w:spacing w:val="-5"/>
          <w:lang w:eastAsia="tr-TR"/>
        </w:rPr>
      </w:pPr>
      <w:r w:rsidRPr="005756E8">
        <w:rPr>
          <w:rFonts w:eastAsia="Yu Gothic"/>
          <w:b/>
          <w:i/>
          <w:spacing w:val="10"/>
          <w:lang w:eastAsia="tr-T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756E8">
        <w:rPr>
          <w:rFonts w:eastAsia="Yu Gothic"/>
          <w:b/>
          <w:spacing w:val="10"/>
          <w:lang w:eastAsia="tr-TR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736AB8" w:rsidRPr="005756E8" w:rsidRDefault="00736AB8" w:rsidP="00736AB8">
      <w:pPr>
        <w:shd w:val="clear" w:color="auto" w:fill="FFFFFF"/>
        <w:spacing w:before="230" w:line="250" w:lineRule="exact"/>
        <w:rPr>
          <w:rFonts w:eastAsia="Yu Gothic"/>
          <w:spacing w:val="-5"/>
          <w:lang w:eastAsia="tr-TR"/>
        </w:rPr>
      </w:pPr>
    </w:p>
    <w:p w:rsidR="00736AB8" w:rsidRDefault="00736AB8" w:rsidP="00736AB8">
      <w:pPr>
        <w:widowControl/>
        <w:adjustRightInd w:val="0"/>
        <w:rPr>
          <w:rFonts w:ascii="TimesNewRomanPSMT" w:eastAsiaTheme="minorHAnsi" w:hAnsi="TimesNewRomanPSMT" w:cs="TimesNewRomanPSMT"/>
          <w:color w:val="000000"/>
          <w:sz w:val="20"/>
          <w:szCs w:val="20"/>
        </w:rPr>
      </w:pPr>
    </w:p>
    <w:p w:rsidR="00736AB8" w:rsidRDefault="00736AB8" w:rsidP="00736AB8">
      <w:pPr>
        <w:pStyle w:val="GvdeMetni"/>
        <w:rPr>
          <w:sz w:val="26"/>
        </w:rPr>
      </w:pPr>
    </w:p>
    <w:p w:rsidR="00736AB8" w:rsidRDefault="00736AB8" w:rsidP="00736AB8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AB8" w:rsidRDefault="00736AB8" w:rsidP="00736AB8">
      <w:pPr>
        <w:ind w:left="5664" w:firstLine="708"/>
      </w:pPr>
    </w:p>
    <w:sectPr w:rsidR="00736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5D3F"/>
    <w:multiLevelType w:val="hybridMultilevel"/>
    <w:tmpl w:val="0F384C96"/>
    <w:lvl w:ilvl="0" w:tplc="95F2E550">
      <w:start w:val="1"/>
      <w:numFmt w:val="decimal"/>
      <w:lvlText w:val="%1."/>
      <w:lvlJc w:val="left"/>
      <w:pPr>
        <w:ind w:left="81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E64CABA6">
      <w:numFmt w:val="bullet"/>
      <w:lvlText w:val="•"/>
      <w:lvlJc w:val="left"/>
      <w:pPr>
        <w:ind w:left="1758" w:hanging="240"/>
      </w:pPr>
      <w:rPr>
        <w:lang w:val="tr-TR" w:eastAsia="en-US" w:bidi="ar-SA"/>
      </w:rPr>
    </w:lvl>
    <w:lvl w:ilvl="2" w:tplc="B15CA9CA">
      <w:numFmt w:val="bullet"/>
      <w:lvlText w:val="•"/>
      <w:lvlJc w:val="left"/>
      <w:pPr>
        <w:ind w:left="2697" w:hanging="240"/>
      </w:pPr>
      <w:rPr>
        <w:lang w:val="tr-TR" w:eastAsia="en-US" w:bidi="ar-SA"/>
      </w:rPr>
    </w:lvl>
    <w:lvl w:ilvl="3" w:tplc="49D254DA">
      <w:numFmt w:val="bullet"/>
      <w:lvlText w:val="•"/>
      <w:lvlJc w:val="left"/>
      <w:pPr>
        <w:ind w:left="3635" w:hanging="240"/>
      </w:pPr>
      <w:rPr>
        <w:lang w:val="tr-TR" w:eastAsia="en-US" w:bidi="ar-SA"/>
      </w:rPr>
    </w:lvl>
    <w:lvl w:ilvl="4" w:tplc="8CD2E36E">
      <w:numFmt w:val="bullet"/>
      <w:lvlText w:val="•"/>
      <w:lvlJc w:val="left"/>
      <w:pPr>
        <w:ind w:left="4574" w:hanging="240"/>
      </w:pPr>
      <w:rPr>
        <w:lang w:val="tr-TR" w:eastAsia="en-US" w:bidi="ar-SA"/>
      </w:rPr>
    </w:lvl>
    <w:lvl w:ilvl="5" w:tplc="B31CB934">
      <w:numFmt w:val="bullet"/>
      <w:lvlText w:val="•"/>
      <w:lvlJc w:val="left"/>
      <w:pPr>
        <w:ind w:left="5512" w:hanging="240"/>
      </w:pPr>
      <w:rPr>
        <w:lang w:val="tr-TR" w:eastAsia="en-US" w:bidi="ar-SA"/>
      </w:rPr>
    </w:lvl>
    <w:lvl w:ilvl="6" w:tplc="9E886A40">
      <w:numFmt w:val="bullet"/>
      <w:lvlText w:val="•"/>
      <w:lvlJc w:val="left"/>
      <w:pPr>
        <w:ind w:left="6451" w:hanging="240"/>
      </w:pPr>
      <w:rPr>
        <w:lang w:val="tr-TR" w:eastAsia="en-US" w:bidi="ar-SA"/>
      </w:rPr>
    </w:lvl>
    <w:lvl w:ilvl="7" w:tplc="759414BE">
      <w:numFmt w:val="bullet"/>
      <w:lvlText w:val="•"/>
      <w:lvlJc w:val="left"/>
      <w:pPr>
        <w:ind w:left="7389" w:hanging="240"/>
      </w:pPr>
      <w:rPr>
        <w:lang w:val="tr-TR" w:eastAsia="en-US" w:bidi="ar-SA"/>
      </w:rPr>
    </w:lvl>
    <w:lvl w:ilvl="8" w:tplc="358A6F9C">
      <w:numFmt w:val="bullet"/>
      <w:lvlText w:val="•"/>
      <w:lvlJc w:val="left"/>
      <w:pPr>
        <w:ind w:left="8328" w:hanging="240"/>
      </w:pPr>
      <w:rPr>
        <w:lang w:val="tr-T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95"/>
    <w:rsid w:val="00000DAA"/>
    <w:rsid w:val="000C153B"/>
    <w:rsid w:val="000C46E5"/>
    <w:rsid w:val="001050D3"/>
    <w:rsid w:val="004705A1"/>
    <w:rsid w:val="00736AB8"/>
    <w:rsid w:val="0087099C"/>
    <w:rsid w:val="008F4E47"/>
    <w:rsid w:val="00AE2FBE"/>
    <w:rsid w:val="00B379E1"/>
    <w:rsid w:val="00C3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36AB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36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36A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36AB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36AB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36AB8"/>
    <w:pPr>
      <w:spacing w:before="121"/>
    </w:pPr>
  </w:style>
  <w:style w:type="table" w:customStyle="1" w:styleId="TableNormal">
    <w:name w:val="Table Normal"/>
    <w:uiPriority w:val="2"/>
    <w:semiHidden/>
    <w:qFormat/>
    <w:rsid w:val="00736A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36A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"/>
    <w:qFormat/>
    <w:rsid w:val="00736AB8"/>
    <w:pPr>
      <w:spacing w:before="76"/>
      <w:ind w:left="2970" w:right="2481"/>
      <w:jc w:val="center"/>
    </w:pPr>
    <w:rPr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"/>
    <w:rsid w:val="00736A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36A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36AB8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36AB8"/>
    <w:pPr>
      <w:spacing w:before="119"/>
      <w:ind w:left="1055" w:hanging="241"/>
    </w:pPr>
  </w:style>
  <w:style w:type="paragraph" w:customStyle="1" w:styleId="TableParagraph">
    <w:name w:val="Table Paragraph"/>
    <w:basedOn w:val="Normal"/>
    <w:uiPriority w:val="1"/>
    <w:qFormat/>
    <w:rsid w:val="00736AB8"/>
    <w:pPr>
      <w:spacing w:before="121"/>
    </w:pPr>
  </w:style>
  <w:style w:type="table" w:customStyle="1" w:styleId="TableNormal">
    <w:name w:val="Table Normal"/>
    <w:uiPriority w:val="2"/>
    <w:semiHidden/>
    <w:qFormat/>
    <w:rsid w:val="00736AB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7</cp:revision>
  <dcterms:created xsi:type="dcterms:W3CDTF">2022-11-07T10:31:00Z</dcterms:created>
  <dcterms:modified xsi:type="dcterms:W3CDTF">2022-11-21T06:59:00Z</dcterms:modified>
</cp:coreProperties>
</file>